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E45D3C" w:rsidRDefault="00736168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50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736168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25</w:t>
      </w:r>
      <w:r w:rsidR="006A216C">
        <w:rPr>
          <w:rFonts w:ascii="Times New Roman" w:hAnsi="Times New Roman"/>
          <w:sz w:val="24"/>
          <w:szCs w:val="24"/>
        </w:rPr>
        <w:t>.06</w:t>
      </w:r>
      <w:r w:rsidR="00667416">
        <w:rPr>
          <w:rFonts w:ascii="Times New Roman" w:hAnsi="Times New Roman"/>
          <w:sz w:val="24"/>
          <w:szCs w:val="24"/>
        </w:rPr>
        <w:t>.2024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11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0</w:t>
      </w:r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FB06A1" w:rsidRPr="00B71B32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B50CBC">
        <w:rPr>
          <w:rFonts w:ascii="Times New Roman" w:hAnsi="Times New Roman"/>
          <w:sz w:val="24"/>
          <w:szCs w:val="24"/>
        </w:rPr>
        <w:t xml:space="preserve"> се установи, че присъстват </w:t>
      </w:r>
      <w:r w:rsidR="006A216C">
        <w:rPr>
          <w:rFonts w:ascii="Times New Roman" w:hAnsi="Times New Roman"/>
          <w:sz w:val="24"/>
          <w:szCs w:val="24"/>
        </w:rPr>
        <w:t>11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>съгласно Решение № 21</w:t>
      </w:r>
      <w:r w:rsidR="00753ABA">
        <w:rPr>
          <w:rFonts w:ascii="Times New Roman" w:hAnsi="Times New Roman"/>
          <w:sz w:val="24"/>
          <w:szCs w:val="24"/>
        </w:rPr>
        <w:t>69-МИ от 01.09.2023 год. на ЦИК и Решение № 3307 – МИ от 16.05.2024 год. на ЦИК,</w:t>
      </w:r>
      <w:r w:rsidR="00FB06A1">
        <w:rPr>
          <w:rFonts w:ascii="Times New Roman" w:hAnsi="Times New Roman"/>
          <w:sz w:val="24"/>
          <w:szCs w:val="24"/>
        </w:rPr>
        <w:t xml:space="preserve"> </w:t>
      </w:r>
      <w:r w:rsidR="00E45D3C">
        <w:rPr>
          <w:rFonts w:ascii="Times New Roman" w:hAnsi="Times New Roman"/>
          <w:sz w:val="24"/>
          <w:szCs w:val="24"/>
        </w:rPr>
        <w:t>а именно</w:t>
      </w:r>
    </w:p>
    <w:p w:rsidR="003A072F" w:rsidRPr="005335A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9E11B3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 w:rsidR="009E11B3" w:rsidRPr="005335AD">
        <w:rPr>
          <w:rFonts w:ascii="Times New Roman" w:hAnsi="Times New Roman"/>
          <w:sz w:val="24"/>
          <w:szCs w:val="24"/>
        </w:rPr>
        <w:t>;</w:t>
      </w:r>
    </w:p>
    <w:p w:rsidR="005335AD" w:rsidRDefault="000D567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Марийка Ицова;</w:t>
      </w:r>
    </w:p>
    <w:p w:rsidR="00B50CBC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B50CBC" w:rsidRPr="005335AD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EB65E9" w:rsidRPr="005335AD" w:rsidRDefault="006440A5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Борисова – Тотева;</w:t>
      </w:r>
    </w:p>
    <w:p w:rsidR="005335AD" w:rsidRDefault="005335AD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B50CBC">
        <w:rPr>
          <w:rFonts w:ascii="Times New Roman" w:hAnsi="Times New Roman"/>
          <w:sz w:val="24"/>
          <w:szCs w:val="24"/>
        </w:rPr>
        <w:t>;</w:t>
      </w:r>
    </w:p>
    <w:p w:rsidR="00753ABA" w:rsidRDefault="00753ABA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</w:t>
      </w:r>
      <w:r w:rsidR="009D327A">
        <w:rPr>
          <w:rFonts w:ascii="Times New Roman" w:hAnsi="Times New Roman"/>
          <w:sz w:val="24"/>
          <w:szCs w:val="24"/>
        </w:rPr>
        <w:t>;</w:t>
      </w:r>
    </w:p>
    <w:p w:rsidR="00BF5E24" w:rsidRPr="00BF5E24" w:rsidRDefault="00BF5E24" w:rsidP="00BF5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</w:t>
      </w:r>
    </w:p>
    <w:p w:rsidR="006A216C" w:rsidRDefault="006A216C" w:rsidP="006A216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Дончев;</w:t>
      </w:r>
    </w:p>
    <w:p w:rsidR="006A216C" w:rsidRPr="006A216C" w:rsidRDefault="006A216C" w:rsidP="006A216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Здравкова.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6A216C" w:rsidRPr="006A216C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</w:t>
      </w:r>
      <w:r w:rsidR="00D74C16">
        <w:rPr>
          <w:rFonts w:ascii="Times New Roman" w:hAnsi="Times New Roman"/>
          <w:b/>
          <w:bCs/>
          <w:sz w:val="24"/>
          <w:szCs w:val="24"/>
        </w:rPr>
        <w:t xml:space="preserve"> дневен ред:</w:t>
      </w:r>
    </w:p>
    <w:p w:rsidR="00736168" w:rsidRDefault="00736168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6168" w:rsidRDefault="00736168" w:rsidP="00736168">
      <w:pPr>
        <w:pStyle w:val="a3"/>
        <w:numPr>
          <w:ilvl w:val="0"/>
          <w:numId w:val="35"/>
        </w:numPr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B23780">
        <w:rPr>
          <w:color w:val="333333"/>
        </w:rPr>
        <w:t>Одобряване на графичен файл с образец на бюл</w:t>
      </w:r>
      <w:r>
        <w:rPr>
          <w:color w:val="333333"/>
        </w:rPr>
        <w:t>етина за втори тур за избор на кмет на кметство с. Рельово в Община Самоков</w:t>
      </w:r>
      <w:r w:rsidRPr="00B2378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за </w:t>
      </w:r>
      <w:r w:rsidRPr="00CA0559">
        <w:rPr>
          <w:color w:val="333333"/>
          <w:shd w:val="clear" w:color="auto" w:fill="FFFFFF"/>
        </w:rPr>
        <w:t>частични</w:t>
      </w:r>
      <w:r>
        <w:rPr>
          <w:color w:val="333333"/>
          <w:shd w:val="clear" w:color="auto" w:fill="FFFFFF"/>
        </w:rPr>
        <w:t>те</w:t>
      </w:r>
      <w:r w:rsidRPr="00CA0559">
        <w:rPr>
          <w:color w:val="333333"/>
          <w:shd w:val="clear" w:color="auto" w:fill="FFFFFF"/>
        </w:rPr>
        <w:t xml:space="preserve"> местни избори за кмет на кметство</w:t>
      </w:r>
      <w:r>
        <w:rPr>
          <w:color w:val="333333"/>
          <w:shd w:val="clear" w:color="auto" w:fill="FFFFFF"/>
        </w:rPr>
        <w:t>,</w:t>
      </w:r>
      <w:r w:rsidRPr="00CA0559">
        <w:rPr>
          <w:color w:val="333333"/>
          <w:shd w:val="clear" w:color="auto" w:fill="FFFFFF"/>
        </w:rPr>
        <w:t xml:space="preserve"> насрочени за 23.06.2024 г.</w:t>
      </w:r>
      <w:r>
        <w:rPr>
          <w:color w:val="333333"/>
          <w:shd w:val="clear" w:color="auto" w:fill="FFFFFF"/>
        </w:rPr>
        <w:t xml:space="preserve"> и на тираж на бюлетините.</w:t>
      </w:r>
    </w:p>
    <w:p w:rsidR="00C73A1A" w:rsidRPr="00C73A1A" w:rsidRDefault="00C73A1A" w:rsidP="00736168">
      <w:pPr>
        <w:pStyle w:val="a3"/>
        <w:numPr>
          <w:ilvl w:val="0"/>
          <w:numId w:val="35"/>
        </w:numPr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C73A1A">
        <w:rPr>
          <w:color w:val="333333"/>
          <w:shd w:val="clear" w:color="auto" w:fill="FFFFFF"/>
        </w:rPr>
        <w:t>Определяне и упълномощаване на членове от състава на ОИК - Самоков, излъчени от различни партии и коалиции за приемане на отпечатаните бюлетини за втори тур за частични местни избори в с. Рельово на 30.06.2024 год., както и останалите изборни книжа и материали за община Самоков, осъществяване на контрол при транспортирането им и доставката им.</w:t>
      </w:r>
    </w:p>
    <w:p w:rsidR="00736168" w:rsidRDefault="00736168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B50CBC" w:rsidRP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53AB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753ABA" w:rsidRDefault="00753ABA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F5E24" w:rsidRPr="00BF5E24" w:rsidRDefault="00BF5E24" w:rsidP="00BF5E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– ЗА</w:t>
      </w:r>
    </w:p>
    <w:p w:rsidR="009D327A" w:rsidRDefault="009D327A" w:rsidP="009D327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ЗА.</w:t>
      </w:r>
    </w:p>
    <w:p w:rsidR="006A216C" w:rsidRDefault="006A216C" w:rsidP="009D327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336AAA" w:rsidRPr="00E17038" w:rsidRDefault="00336AAA" w:rsidP="00E17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 xml:space="preserve">ласували: </w:t>
      </w:r>
      <w:r w:rsidR="006A216C">
        <w:rPr>
          <w:rFonts w:ascii="Times New Roman" w:hAnsi="Times New Roman"/>
          <w:sz w:val="24"/>
          <w:szCs w:val="24"/>
        </w:rPr>
        <w:t>11</w:t>
      </w:r>
      <w:r w:rsidR="00B50CBC">
        <w:rPr>
          <w:rFonts w:ascii="Times New Roman" w:hAnsi="Times New Roman"/>
          <w:sz w:val="24"/>
          <w:szCs w:val="24"/>
        </w:rPr>
        <w:t xml:space="preserve">; ЗА: </w:t>
      </w:r>
      <w:r w:rsidR="006A216C">
        <w:rPr>
          <w:rFonts w:ascii="Times New Roman" w:hAnsi="Times New Roman"/>
          <w:sz w:val="24"/>
          <w:szCs w:val="24"/>
        </w:rPr>
        <w:t>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667416" w:rsidRPr="00667416" w:rsidRDefault="00667416" w:rsidP="006674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5D3C" w:rsidRPr="00B71B32" w:rsidRDefault="00D74C16" w:rsidP="00E45D3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По точка 1</w:t>
      </w:r>
      <w:r w:rsidR="00E45D3C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A216C" w:rsidRPr="00736168" w:rsidRDefault="00E45D3C" w:rsidP="0073616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F462A8">
        <w:rPr>
          <w:b/>
          <w:color w:val="333333"/>
          <w:shd w:val="clear" w:color="auto" w:fill="FFFFFF"/>
        </w:rPr>
        <w:t xml:space="preserve">ОТНОСНО: </w:t>
      </w:r>
      <w:r w:rsidR="00736168" w:rsidRPr="00B23780">
        <w:rPr>
          <w:color w:val="333333"/>
        </w:rPr>
        <w:t>Одобряване на графичен файл с образец на бюл</w:t>
      </w:r>
      <w:r w:rsidR="00736168">
        <w:rPr>
          <w:color w:val="333333"/>
        </w:rPr>
        <w:t>етина за втори тур за избор на кмет на кметство с. Рельово в Община Самоков</w:t>
      </w:r>
      <w:r w:rsidR="00736168" w:rsidRPr="00B2378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736168">
        <w:rPr>
          <w:color w:val="333333"/>
          <w:shd w:val="clear" w:color="auto" w:fill="FFFFFF"/>
        </w:rPr>
        <w:t xml:space="preserve">за </w:t>
      </w:r>
      <w:r w:rsidR="00736168" w:rsidRPr="00CA0559">
        <w:rPr>
          <w:color w:val="333333"/>
          <w:shd w:val="clear" w:color="auto" w:fill="FFFFFF"/>
        </w:rPr>
        <w:t>частични</w:t>
      </w:r>
      <w:r w:rsidR="00736168">
        <w:rPr>
          <w:color w:val="333333"/>
          <w:shd w:val="clear" w:color="auto" w:fill="FFFFFF"/>
        </w:rPr>
        <w:t>те</w:t>
      </w:r>
      <w:r w:rsidR="00736168" w:rsidRPr="00CA0559">
        <w:rPr>
          <w:color w:val="333333"/>
          <w:shd w:val="clear" w:color="auto" w:fill="FFFFFF"/>
        </w:rPr>
        <w:t xml:space="preserve"> местни избори за кмет на кметство</w:t>
      </w:r>
      <w:r w:rsidR="00736168">
        <w:rPr>
          <w:color w:val="333333"/>
          <w:shd w:val="clear" w:color="auto" w:fill="FFFFFF"/>
        </w:rPr>
        <w:t>,</w:t>
      </w:r>
      <w:r w:rsidR="00736168" w:rsidRPr="00CA0559">
        <w:rPr>
          <w:color w:val="333333"/>
          <w:shd w:val="clear" w:color="auto" w:fill="FFFFFF"/>
        </w:rPr>
        <w:t xml:space="preserve"> насрочени за 23.06.2024 г.</w:t>
      </w:r>
      <w:r w:rsidR="00736168">
        <w:rPr>
          <w:color w:val="333333"/>
          <w:shd w:val="clear" w:color="auto" w:fill="FFFFFF"/>
        </w:rPr>
        <w:t xml:space="preserve"> и на тираж на бюлетините.</w:t>
      </w:r>
    </w:p>
    <w:p w:rsidR="00E45D3C" w:rsidRPr="00B71B32" w:rsidRDefault="00E45D3C" w:rsidP="006A216C">
      <w:pPr>
        <w:pStyle w:val="a3"/>
        <w:shd w:val="clear" w:color="auto" w:fill="FFFFFF"/>
        <w:spacing w:before="0" w:beforeAutospacing="0" w:after="132" w:afterAutospacing="0"/>
        <w:jc w:val="both"/>
      </w:pPr>
      <w:r w:rsidRPr="00B71B32">
        <w:t>Предложението бе подложено на гласуване:</w:t>
      </w:r>
    </w:p>
    <w:p w:rsidR="00E45D3C" w:rsidRPr="00E45D3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D3C">
        <w:rPr>
          <w:rFonts w:ascii="Times New Roman" w:hAnsi="Times New Roman"/>
          <w:sz w:val="24"/>
          <w:szCs w:val="24"/>
        </w:rPr>
        <w:t>Елена  Милушева - ЗА</w:t>
      </w:r>
    </w:p>
    <w:p w:rsidR="00E45D3C" w:rsidRPr="00B50CB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45D3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E45D3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E45D3C" w:rsidRPr="005335AD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E45D3C" w:rsidRPr="005335AD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E45D3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53AB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753ABA" w:rsidRDefault="00753ABA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F5E24" w:rsidRPr="00BF5E24" w:rsidRDefault="00BF5E24" w:rsidP="00BF5E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– ЗА</w:t>
      </w:r>
    </w:p>
    <w:p w:rsidR="009D327A" w:rsidRDefault="006A216C" w:rsidP="009D327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ЗА;</w:t>
      </w:r>
    </w:p>
    <w:p w:rsidR="006A216C" w:rsidRDefault="006A216C" w:rsidP="009D327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– ЗА.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5D3C" w:rsidRPr="00B71B32" w:rsidRDefault="00E45D3C" w:rsidP="00E45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ласували: </w:t>
      </w:r>
      <w:r w:rsidR="006A216C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; ЗА: </w:t>
      </w:r>
      <w:r w:rsidR="006A216C">
        <w:rPr>
          <w:rFonts w:ascii="Times New Roman" w:hAnsi="Times New Roman"/>
          <w:sz w:val="24"/>
          <w:szCs w:val="24"/>
        </w:rPr>
        <w:t>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E45D3C" w:rsidRPr="00C25383" w:rsidRDefault="00E45D3C" w:rsidP="00E45D3C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E45D3C" w:rsidRDefault="00753ABA" w:rsidP="00E45D3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</w:t>
      </w:r>
      <w:r w:rsidR="006A216C">
        <w:rPr>
          <w:rFonts w:ascii="Times New Roman" w:hAnsi="Times New Roman"/>
          <w:b/>
          <w:bCs/>
          <w:sz w:val="24"/>
          <w:szCs w:val="24"/>
        </w:rPr>
        <w:t>е № 26</w:t>
      </w:r>
      <w:r w:rsidR="00736168">
        <w:rPr>
          <w:rFonts w:ascii="Times New Roman" w:hAnsi="Times New Roman"/>
          <w:b/>
          <w:bCs/>
          <w:sz w:val="24"/>
          <w:szCs w:val="24"/>
        </w:rPr>
        <w:t>9</w:t>
      </w:r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736168">
        <w:rPr>
          <w:rFonts w:ascii="Times New Roman" w:hAnsi="Times New Roman"/>
          <w:b/>
          <w:bCs/>
          <w:sz w:val="24"/>
          <w:szCs w:val="24"/>
        </w:rPr>
        <w:t>ЧМИ от 25</w:t>
      </w:r>
      <w:r w:rsidR="006A216C">
        <w:rPr>
          <w:rFonts w:ascii="Times New Roman" w:hAnsi="Times New Roman"/>
          <w:b/>
          <w:bCs/>
          <w:sz w:val="24"/>
          <w:szCs w:val="24"/>
        </w:rPr>
        <w:t>.06</w:t>
      </w:r>
      <w:r w:rsidR="00E45D3C">
        <w:rPr>
          <w:rFonts w:ascii="Times New Roman" w:hAnsi="Times New Roman"/>
          <w:b/>
          <w:bCs/>
          <w:sz w:val="24"/>
          <w:szCs w:val="24"/>
        </w:rPr>
        <w:t>.2024 г.</w:t>
      </w:r>
      <w:r w:rsidR="00E45D3C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73A1A" w:rsidRDefault="00E45D3C" w:rsidP="0073616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F462A8">
        <w:rPr>
          <w:b/>
          <w:color w:val="333333"/>
          <w:shd w:val="clear" w:color="auto" w:fill="FFFFFF"/>
        </w:rPr>
        <w:t xml:space="preserve">ОТНОСНО: </w:t>
      </w:r>
      <w:r w:rsidR="00736168" w:rsidRPr="00B23780">
        <w:rPr>
          <w:color w:val="333333"/>
        </w:rPr>
        <w:t>Одобряване на графичен файл с образец на бюл</w:t>
      </w:r>
      <w:r w:rsidR="00736168">
        <w:rPr>
          <w:color w:val="333333"/>
        </w:rPr>
        <w:t>етина за втори тур за избор на кмет на кметство с. Рельово в Община Самоков</w:t>
      </w:r>
      <w:r w:rsidR="00736168" w:rsidRPr="00B2378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736168">
        <w:rPr>
          <w:color w:val="333333"/>
          <w:shd w:val="clear" w:color="auto" w:fill="FFFFFF"/>
        </w:rPr>
        <w:t xml:space="preserve">за </w:t>
      </w:r>
      <w:r w:rsidR="00736168" w:rsidRPr="00CA0559">
        <w:rPr>
          <w:color w:val="333333"/>
          <w:shd w:val="clear" w:color="auto" w:fill="FFFFFF"/>
        </w:rPr>
        <w:t>частични</w:t>
      </w:r>
      <w:r w:rsidR="00736168">
        <w:rPr>
          <w:color w:val="333333"/>
          <w:shd w:val="clear" w:color="auto" w:fill="FFFFFF"/>
        </w:rPr>
        <w:t>те</w:t>
      </w:r>
      <w:r w:rsidR="00736168" w:rsidRPr="00CA0559">
        <w:rPr>
          <w:color w:val="333333"/>
          <w:shd w:val="clear" w:color="auto" w:fill="FFFFFF"/>
        </w:rPr>
        <w:t xml:space="preserve"> местни избори за кмет на кметство</w:t>
      </w:r>
      <w:r w:rsidR="00736168">
        <w:rPr>
          <w:color w:val="333333"/>
          <w:shd w:val="clear" w:color="auto" w:fill="FFFFFF"/>
        </w:rPr>
        <w:t>,</w:t>
      </w:r>
      <w:r w:rsidR="00736168" w:rsidRPr="00CA0559">
        <w:rPr>
          <w:color w:val="333333"/>
          <w:shd w:val="clear" w:color="auto" w:fill="FFFFFF"/>
        </w:rPr>
        <w:t xml:space="preserve"> насрочени за 23.06.2024 г.</w:t>
      </w:r>
      <w:r w:rsidR="00736168">
        <w:rPr>
          <w:color w:val="333333"/>
          <w:shd w:val="clear" w:color="auto" w:fill="FFFFFF"/>
        </w:rPr>
        <w:t xml:space="preserve"> и на тираж на бюлетините.</w:t>
      </w:r>
    </w:p>
    <w:p w:rsidR="00C73A1A" w:rsidRPr="00B71B32" w:rsidRDefault="00C73A1A" w:rsidP="00C73A1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C73A1A" w:rsidRDefault="00C73A1A" w:rsidP="00C73A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C73A1A" w:rsidRDefault="00C73A1A" w:rsidP="00C73A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73A1A" w:rsidRPr="00736168" w:rsidRDefault="00C73A1A" w:rsidP="00C73A1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F462A8">
        <w:rPr>
          <w:b/>
          <w:color w:val="333333"/>
          <w:shd w:val="clear" w:color="auto" w:fill="FFFFFF"/>
        </w:rPr>
        <w:t xml:space="preserve">ОТНОСНО: </w:t>
      </w:r>
      <w:r w:rsidRPr="009C2511">
        <w:rPr>
          <w:color w:val="333333"/>
          <w:shd w:val="clear" w:color="auto" w:fill="FFFFFF"/>
        </w:rPr>
        <w:t>Определяне и упълномощаване на членове от състава на ОИК - Самоков, излъчени от различни партии и коалиции за приемане на отпечатаните бюлетини за втори тур за частични местни избори в с. Рельово на 30.06.2024 год., както и останалите изборни книжа и материали за община Самоков, осъществяване на контрол при транспортирането им и доставката им.</w:t>
      </w:r>
    </w:p>
    <w:p w:rsidR="00C73A1A" w:rsidRPr="00B71B32" w:rsidRDefault="00C73A1A" w:rsidP="00C73A1A">
      <w:pPr>
        <w:pStyle w:val="a3"/>
        <w:shd w:val="clear" w:color="auto" w:fill="FFFFFF"/>
        <w:spacing w:before="0" w:beforeAutospacing="0" w:after="132" w:afterAutospacing="0"/>
        <w:jc w:val="both"/>
      </w:pPr>
      <w:r w:rsidRPr="00B71B32">
        <w:t>Предложението бе подложено на гласуване:</w:t>
      </w:r>
    </w:p>
    <w:p w:rsidR="00C73A1A" w:rsidRPr="00C73A1A" w:rsidRDefault="00C73A1A" w:rsidP="00C73A1A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 w:rsidRPr="00C73A1A">
        <w:rPr>
          <w:rFonts w:ascii="Times New Roman" w:hAnsi="Times New Roman"/>
          <w:sz w:val="24"/>
          <w:szCs w:val="24"/>
        </w:rPr>
        <w:t>лена  Милушева - ЗА</w:t>
      </w:r>
    </w:p>
    <w:p w:rsidR="00C73A1A" w:rsidRPr="00B50CBC" w:rsidRDefault="00C73A1A" w:rsidP="00C73A1A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C73A1A" w:rsidRDefault="00C73A1A" w:rsidP="00C73A1A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C73A1A" w:rsidRDefault="00C73A1A" w:rsidP="00C73A1A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C73A1A" w:rsidRPr="005335AD" w:rsidRDefault="00C73A1A" w:rsidP="00C73A1A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C73A1A" w:rsidRPr="005335AD" w:rsidRDefault="00C73A1A" w:rsidP="00C73A1A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C73A1A" w:rsidRDefault="00C73A1A" w:rsidP="00C73A1A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– ЗА</w:t>
      </w:r>
    </w:p>
    <w:p w:rsidR="00C73A1A" w:rsidRDefault="00C73A1A" w:rsidP="00C73A1A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 – ЗА</w:t>
      </w:r>
    </w:p>
    <w:p w:rsidR="00C73A1A" w:rsidRPr="00BF5E24" w:rsidRDefault="00C73A1A" w:rsidP="00C73A1A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– ЗА</w:t>
      </w:r>
    </w:p>
    <w:p w:rsidR="00C73A1A" w:rsidRDefault="00C73A1A" w:rsidP="00C73A1A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ЗА;</w:t>
      </w:r>
    </w:p>
    <w:p w:rsidR="00C73A1A" w:rsidRDefault="00C73A1A" w:rsidP="00C73A1A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– ЗА.</w:t>
      </w:r>
    </w:p>
    <w:p w:rsidR="00C73A1A" w:rsidRDefault="00C73A1A" w:rsidP="00C73A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3A1A" w:rsidRPr="00B71B32" w:rsidRDefault="00C73A1A" w:rsidP="00C73A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C73A1A" w:rsidRPr="00C25383" w:rsidRDefault="00C73A1A" w:rsidP="00C73A1A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C73A1A" w:rsidRDefault="00C73A1A" w:rsidP="00C73A1A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</w:t>
      </w:r>
      <w:r>
        <w:rPr>
          <w:rFonts w:ascii="Times New Roman" w:hAnsi="Times New Roman"/>
          <w:b/>
          <w:bCs/>
          <w:sz w:val="24"/>
          <w:szCs w:val="24"/>
        </w:rPr>
        <w:t>е № 270</w:t>
      </w:r>
      <w:r>
        <w:rPr>
          <w:rFonts w:ascii="Times New Roman" w:hAnsi="Times New Roman"/>
          <w:b/>
          <w:bCs/>
          <w:sz w:val="24"/>
          <w:szCs w:val="24"/>
        </w:rPr>
        <w:t xml:space="preserve"> – ЧМИ от 25.06.2024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73A1A" w:rsidRPr="00736168" w:rsidRDefault="00C73A1A" w:rsidP="00C73A1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F462A8">
        <w:rPr>
          <w:b/>
          <w:color w:val="333333"/>
          <w:shd w:val="clear" w:color="auto" w:fill="FFFFFF"/>
        </w:rPr>
        <w:lastRenderedPageBreak/>
        <w:t xml:space="preserve">ОТНОСНО: </w:t>
      </w:r>
      <w:r w:rsidRPr="009C2511">
        <w:rPr>
          <w:color w:val="333333"/>
          <w:shd w:val="clear" w:color="auto" w:fill="FFFFFF"/>
        </w:rPr>
        <w:t>Определяне и упълномощаване на членове от състава на ОИК - Самоков, излъчени от различни партии и коалиции за приемане на отпечатаните бюлетини за втори тур за частични местни избори в с. Рельово на 30.06.2024 год., както и останалите изборни книжа и материали за община Самоков, осъществяване на контрол при транспортирането им и доставката им.</w:t>
      </w:r>
    </w:p>
    <w:p w:rsidR="006A216C" w:rsidRDefault="006A216C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1094B" w:rsidRPr="00E11CC3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3">
        <w:rPr>
          <w:rFonts w:ascii="Times New Roman" w:hAnsi="Times New Roman"/>
          <w:sz w:val="24"/>
          <w:szCs w:val="24"/>
        </w:rPr>
        <w:t>Поради изчерпване на дневния ред заседанието бе закрито.</w:t>
      </w:r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B3015" w:rsidRDefault="00DB3015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B50CB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B50CBC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CFF" w:rsidRDefault="00FF7CFF" w:rsidP="007C2780">
      <w:pPr>
        <w:spacing w:after="0" w:line="240" w:lineRule="auto"/>
      </w:pPr>
      <w:r>
        <w:separator/>
      </w:r>
    </w:p>
  </w:endnote>
  <w:endnote w:type="continuationSeparator" w:id="0">
    <w:p w:rsidR="00FF7CFF" w:rsidRDefault="00FF7CFF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CFF" w:rsidRDefault="00FF7CFF" w:rsidP="007C2780">
      <w:pPr>
        <w:spacing w:after="0" w:line="240" w:lineRule="auto"/>
      </w:pPr>
      <w:r>
        <w:separator/>
      </w:r>
    </w:p>
  </w:footnote>
  <w:footnote w:type="continuationSeparator" w:id="0">
    <w:p w:rsidR="00FF7CFF" w:rsidRDefault="00FF7CFF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295"/>
    <w:multiLevelType w:val="hybridMultilevel"/>
    <w:tmpl w:val="CD6EA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0C1"/>
    <w:multiLevelType w:val="hybridMultilevel"/>
    <w:tmpl w:val="534E4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0154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685F29"/>
    <w:multiLevelType w:val="hybridMultilevel"/>
    <w:tmpl w:val="70944666"/>
    <w:lvl w:ilvl="0" w:tplc="050E2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970F30"/>
    <w:multiLevelType w:val="hybridMultilevel"/>
    <w:tmpl w:val="788AD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727D1"/>
    <w:multiLevelType w:val="hybridMultilevel"/>
    <w:tmpl w:val="70944666"/>
    <w:lvl w:ilvl="0" w:tplc="050E2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A51E35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C361D"/>
    <w:multiLevelType w:val="hybridMultilevel"/>
    <w:tmpl w:val="534E4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90992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795503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52708F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61182"/>
    <w:multiLevelType w:val="hybridMultilevel"/>
    <w:tmpl w:val="70944666"/>
    <w:lvl w:ilvl="0" w:tplc="050E2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0C30B7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787FD1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B144C"/>
    <w:multiLevelType w:val="hybridMultilevel"/>
    <w:tmpl w:val="0E8A3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D432D"/>
    <w:multiLevelType w:val="hybridMultilevel"/>
    <w:tmpl w:val="CEE60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12D96"/>
    <w:multiLevelType w:val="hybridMultilevel"/>
    <w:tmpl w:val="534E4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75745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67B97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1F1DDC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EF0993"/>
    <w:multiLevelType w:val="hybridMultilevel"/>
    <w:tmpl w:val="70944666"/>
    <w:lvl w:ilvl="0" w:tplc="050E2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685A2D"/>
    <w:multiLevelType w:val="hybridMultilevel"/>
    <w:tmpl w:val="70944666"/>
    <w:lvl w:ilvl="0" w:tplc="050E2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8F13AF"/>
    <w:multiLevelType w:val="hybridMultilevel"/>
    <w:tmpl w:val="19D431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21066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75DF8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F1405A"/>
    <w:multiLevelType w:val="hybridMultilevel"/>
    <w:tmpl w:val="70944666"/>
    <w:lvl w:ilvl="0" w:tplc="050E2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3F5764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CB772C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F1F1641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215236F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3581E59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C84306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925E7"/>
    <w:multiLevelType w:val="hybridMultilevel"/>
    <w:tmpl w:val="534E4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C6B6C"/>
    <w:multiLevelType w:val="hybridMultilevel"/>
    <w:tmpl w:val="70944666"/>
    <w:lvl w:ilvl="0" w:tplc="050E2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98C25A3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6B45F7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507FB5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A185FF8"/>
    <w:multiLevelType w:val="multilevel"/>
    <w:tmpl w:val="FF0ABD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FD7038"/>
    <w:multiLevelType w:val="hybridMultilevel"/>
    <w:tmpl w:val="C848167C"/>
    <w:lvl w:ilvl="0" w:tplc="82A8E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D5669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5675A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DEE663E"/>
    <w:multiLevelType w:val="hybridMultilevel"/>
    <w:tmpl w:val="534E4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5"/>
  </w:num>
  <w:num w:numId="3">
    <w:abstractNumId w:val="0"/>
  </w:num>
  <w:num w:numId="4">
    <w:abstractNumId w:val="2"/>
  </w:num>
  <w:num w:numId="5">
    <w:abstractNumId w:val="35"/>
  </w:num>
  <w:num w:numId="6">
    <w:abstractNumId w:val="34"/>
  </w:num>
  <w:num w:numId="7">
    <w:abstractNumId w:val="9"/>
  </w:num>
  <w:num w:numId="8">
    <w:abstractNumId w:val="13"/>
  </w:num>
  <w:num w:numId="9">
    <w:abstractNumId w:val="30"/>
  </w:num>
  <w:num w:numId="10">
    <w:abstractNumId w:val="41"/>
  </w:num>
  <w:num w:numId="11">
    <w:abstractNumId w:val="10"/>
  </w:num>
  <w:num w:numId="12">
    <w:abstractNumId w:val="40"/>
  </w:num>
  <w:num w:numId="13">
    <w:abstractNumId w:val="24"/>
  </w:num>
  <w:num w:numId="14">
    <w:abstractNumId w:val="6"/>
  </w:num>
  <w:num w:numId="15">
    <w:abstractNumId w:val="37"/>
  </w:num>
  <w:num w:numId="16">
    <w:abstractNumId w:val="28"/>
  </w:num>
  <w:num w:numId="17">
    <w:abstractNumId w:val="12"/>
  </w:num>
  <w:num w:numId="18">
    <w:abstractNumId w:val="29"/>
  </w:num>
  <w:num w:numId="19">
    <w:abstractNumId w:val="27"/>
  </w:num>
  <w:num w:numId="20">
    <w:abstractNumId w:val="19"/>
  </w:num>
  <w:num w:numId="21">
    <w:abstractNumId w:val="18"/>
  </w:num>
  <w:num w:numId="22">
    <w:abstractNumId w:val="8"/>
  </w:num>
  <w:num w:numId="23">
    <w:abstractNumId w:val="26"/>
  </w:num>
  <w:num w:numId="24">
    <w:abstractNumId w:val="36"/>
  </w:num>
  <w:num w:numId="25">
    <w:abstractNumId w:val="22"/>
  </w:num>
  <w:num w:numId="26">
    <w:abstractNumId w:val="11"/>
  </w:num>
  <w:num w:numId="27">
    <w:abstractNumId w:val="21"/>
  </w:num>
  <w:num w:numId="28">
    <w:abstractNumId w:val="5"/>
  </w:num>
  <w:num w:numId="29">
    <w:abstractNumId w:val="31"/>
  </w:num>
  <w:num w:numId="30">
    <w:abstractNumId w:val="3"/>
  </w:num>
  <w:num w:numId="31">
    <w:abstractNumId w:val="20"/>
  </w:num>
  <w:num w:numId="32">
    <w:abstractNumId w:val="17"/>
  </w:num>
  <w:num w:numId="33">
    <w:abstractNumId w:val="25"/>
  </w:num>
  <w:num w:numId="34">
    <w:abstractNumId w:val="33"/>
  </w:num>
  <w:num w:numId="35">
    <w:abstractNumId w:val="32"/>
  </w:num>
  <w:num w:numId="36">
    <w:abstractNumId w:val="1"/>
  </w:num>
  <w:num w:numId="37">
    <w:abstractNumId w:val="42"/>
  </w:num>
  <w:num w:numId="38">
    <w:abstractNumId w:val="23"/>
  </w:num>
  <w:num w:numId="39">
    <w:abstractNumId w:val="38"/>
  </w:num>
  <w:num w:numId="40">
    <w:abstractNumId w:val="4"/>
  </w:num>
  <w:num w:numId="41">
    <w:abstractNumId w:val="14"/>
  </w:num>
  <w:num w:numId="42">
    <w:abstractNumId w:val="7"/>
  </w:num>
  <w:num w:numId="43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03F72"/>
    <w:rsid w:val="0004146D"/>
    <w:rsid w:val="000432A1"/>
    <w:rsid w:val="00085A65"/>
    <w:rsid w:val="00093712"/>
    <w:rsid w:val="000D490C"/>
    <w:rsid w:val="000D567C"/>
    <w:rsid w:val="000D578D"/>
    <w:rsid w:val="000E1126"/>
    <w:rsid w:val="000E3D25"/>
    <w:rsid w:val="000E4C66"/>
    <w:rsid w:val="000E6222"/>
    <w:rsid w:val="000F2742"/>
    <w:rsid w:val="000F6D2F"/>
    <w:rsid w:val="00103643"/>
    <w:rsid w:val="00110524"/>
    <w:rsid w:val="00117ED6"/>
    <w:rsid w:val="00127D9E"/>
    <w:rsid w:val="00133503"/>
    <w:rsid w:val="0016041C"/>
    <w:rsid w:val="001713E3"/>
    <w:rsid w:val="0019164F"/>
    <w:rsid w:val="001A1DF3"/>
    <w:rsid w:val="001B366D"/>
    <w:rsid w:val="001C152A"/>
    <w:rsid w:val="001C4332"/>
    <w:rsid w:val="001D3E3E"/>
    <w:rsid w:val="001E067E"/>
    <w:rsid w:val="001E217E"/>
    <w:rsid w:val="00206998"/>
    <w:rsid w:val="002231B9"/>
    <w:rsid w:val="00231765"/>
    <w:rsid w:val="00253460"/>
    <w:rsid w:val="00265C62"/>
    <w:rsid w:val="00265D57"/>
    <w:rsid w:val="002735D6"/>
    <w:rsid w:val="0028166A"/>
    <w:rsid w:val="00297B80"/>
    <w:rsid w:val="002E2A59"/>
    <w:rsid w:val="00303240"/>
    <w:rsid w:val="00310BC7"/>
    <w:rsid w:val="00336AAA"/>
    <w:rsid w:val="003A072F"/>
    <w:rsid w:val="003D312C"/>
    <w:rsid w:val="003E210A"/>
    <w:rsid w:val="00411838"/>
    <w:rsid w:val="00427DEC"/>
    <w:rsid w:val="004301CB"/>
    <w:rsid w:val="00430377"/>
    <w:rsid w:val="00434F46"/>
    <w:rsid w:val="004351D0"/>
    <w:rsid w:val="00457725"/>
    <w:rsid w:val="004635BB"/>
    <w:rsid w:val="00482A19"/>
    <w:rsid w:val="004C76F3"/>
    <w:rsid w:val="004E058B"/>
    <w:rsid w:val="004E41F0"/>
    <w:rsid w:val="004F4786"/>
    <w:rsid w:val="00503571"/>
    <w:rsid w:val="00522C9E"/>
    <w:rsid w:val="0052462E"/>
    <w:rsid w:val="005335AD"/>
    <w:rsid w:val="00535AE1"/>
    <w:rsid w:val="00542F2B"/>
    <w:rsid w:val="00545401"/>
    <w:rsid w:val="005746C1"/>
    <w:rsid w:val="005820F8"/>
    <w:rsid w:val="00586723"/>
    <w:rsid w:val="005C5EA3"/>
    <w:rsid w:val="00614644"/>
    <w:rsid w:val="00617A9D"/>
    <w:rsid w:val="00622A35"/>
    <w:rsid w:val="006440A5"/>
    <w:rsid w:val="00667416"/>
    <w:rsid w:val="00674AFB"/>
    <w:rsid w:val="00677B82"/>
    <w:rsid w:val="006A216C"/>
    <w:rsid w:val="006C4715"/>
    <w:rsid w:val="006E23EC"/>
    <w:rsid w:val="006E3ED2"/>
    <w:rsid w:val="00716ED1"/>
    <w:rsid w:val="00724C22"/>
    <w:rsid w:val="00736168"/>
    <w:rsid w:val="00736F2C"/>
    <w:rsid w:val="00742B39"/>
    <w:rsid w:val="007539D6"/>
    <w:rsid w:val="00753ABA"/>
    <w:rsid w:val="0076144C"/>
    <w:rsid w:val="0076332F"/>
    <w:rsid w:val="00766929"/>
    <w:rsid w:val="007874A3"/>
    <w:rsid w:val="00787A9D"/>
    <w:rsid w:val="007C2780"/>
    <w:rsid w:val="007E33E6"/>
    <w:rsid w:val="007F73F5"/>
    <w:rsid w:val="00806ADC"/>
    <w:rsid w:val="00833E4E"/>
    <w:rsid w:val="00836A0C"/>
    <w:rsid w:val="00840A61"/>
    <w:rsid w:val="00863887"/>
    <w:rsid w:val="00864E5C"/>
    <w:rsid w:val="0088157F"/>
    <w:rsid w:val="008869AE"/>
    <w:rsid w:val="00894B35"/>
    <w:rsid w:val="008A342F"/>
    <w:rsid w:val="008A3E5B"/>
    <w:rsid w:val="008C0BEE"/>
    <w:rsid w:val="008C4078"/>
    <w:rsid w:val="008E22F3"/>
    <w:rsid w:val="00907771"/>
    <w:rsid w:val="00920124"/>
    <w:rsid w:val="00943F90"/>
    <w:rsid w:val="00992BE6"/>
    <w:rsid w:val="009A1641"/>
    <w:rsid w:val="009B7DFC"/>
    <w:rsid w:val="009C42C2"/>
    <w:rsid w:val="009D327A"/>
    <w:rsid w:val="009E11B3"/>
    <w:rsid w:val="009E1460"/>
    <w:rsid w:val="009F6F01"/>
    <w:rsid w:val="00A37F0E"/>
    <w:rsid w:val="00A405FF"/>
    <w:rsid w:val="00A608BC"/>
    <w:rsid w:val="00A746E9"/>
    <w:rsid w:val="00A7765B"/>
    <w:rsid w:val="00A94CAB"/>
    <w:rsid w:val="00A962D8"/>
    <w:rsid w:val="00AB0040"/>
    <w:rsid w:val="00AD2C5D"/>
    <w:rsid w:val="00AE2050"/>
    <w:rsid w:val="00AF0B67"/>
    <w:rsid w:val="00B05904"/>
    <w:rsid w:val="00B06D43"/>
    <w:rsid w:val="00B101B7"/>
    <w:rsid w:val="00B10EA8"/>
    <w:rsid w:val="00B12AAF"/>
    <w:rsid w:val="00B41E6A"/>
    <w:rsid w:val="00B50CBC"/>
    <w:rsid w:val="00B542A6"/>
    <w:rsid w:val="00B54728"/>
    <w:rsid w:val="00B57407"/>
    <w:rsid w:val="00B71B32"/>
    <w:rsid w:val="00B73FA2"/>
    <w:rsid w:val="00BB3DB6"/>
    <w:rsid w:val="00BB7D3B"/>
    <w:rsid w:val="00BD0E83"/>
    <w:rsid w:val="00BD2D36"/>
    <w:rsid w:val="00BE0EC8"/>
    <w:rsid w:val="00BF5E24"/>
    <w:rsid w:val="00C0296D"/>
    <w:rsid w:val="00C25383"/>
    <w:rsid w:val="00C443A2"/>
    <w:rsid w:val="00C60607"/>
    <w:rsid w:val="00C71769"/>
    <w:rsid w:val="00C73A1A"/>
    <w:rsid w:val="00C830B8"/>
    <w:rsid w:val="00CA54D6"/>
    <w:rsid w:val="00CC1592"/>
    <w:rsid w:val="00CC5537"/>
    <w:rsid w:val="00CC7582"/>
    <w:rsid w:val="00D02F59"/>
    <w:rsid w:val="00D043BC"/>
    <w:rsid w:val="00D121A0"/>
    <w:rsid w:val="00D147F9"/>
    <w:rsid w:val="00D32A09"/>
    <w:rsid w:val="00D43208"/>
    <w:rsid w:val="00D66EA9"/>
    <w:rsid w:val="00D74C16"/>
    <w:rsid w:val="00DB3015"/>
    <w:rsid w:val="00DB79B9"/>
    <w:rsid w:val="00DD4F91"/>
    <w:rsid w:val="00DE1D99"/>
    <w:rsid w:val="00DE2AA0"/>
    <w:rsid w:val="00E03EAD"/>
    <w:rsid w:val="00E1094B"/>
    <w:rsid w:val="00E11CC3"/>
    <w:rsid w:val="00E17038"/>
    <w:rsid w:val="00E22F2C"/>
    <w:rsid w:val="00E45D3C"/>
    <w:rsid w:val="00E95242"/>
    <w:rsid w:val="00EA2488"/>
    <w:rsid w:val="00EB2470"/>
    <w:rsid w:val="00EB65E9"/>
    <w:rsid w:val="00EC39C0"/>
    <w:rsid w:val="00EC7B73"/>
    <w:rsid w:val="00ED24CB"/>
    <w:rsid w:val="00EF4DA2"/>
    <w:rsid w:val="00F05238"/>
    <w:rsid w:val="00F439EF"/>
    <w:rsid w:val="00F444F6"/>
    <w:rsid w:val="00F462A8"/>
    <w:rsid w:val="00F5420C"/>
    <w:rsid w:val="00F67020"/>
    <w:rsid w:val="00F93E68"/>
    <w:rsid w:val="00F95281"/>
    <w:rsid w:val="00FA5467"/>
    <w:rsid w:val="00FB06A1"/>
    <w:rsid w:val="00FB4707"/>
    <w:rsid w:val="00FD079F"/>
    <w:rsid w:val="00FD13E0"/>
    <w:rsid w:val="00FD1A91"/>
    <w:rsid w:val="00FD22EE"/>
    <w:rsid w:val="00FE7D4F"/>
    <w:rsid w:val="00FF5DCA"/>
    <w:rsid w:val="00FF7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178E97"/>
  <w15:docId w15:val="{FD4D3D1D-87D2-4373-92A7-DFC1D810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807C8-99CF-4BC0-9CBD-090F37FFC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Lawyer-FNI</cp:lastModifiedBy>
  <cp:revision>5</cp:revision>
  <cp:lastPrinted>2024-06-23T18:54:00Z</cp:lastPrinted>
  <dcterms:created xsi:type="dcterms:W3CDTF">2024-06-25T08:39:00Z</dcterms:created>
  <dcterms:modified xsi:type="dcterms:W3CDTF">2024-06-25T12:29:00Z</dcterms:modified>
</cp:coreProperties>
</file>