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311AF2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04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311AF2">
        <w:rPr>
          <w:rFonts w:ascii="Times New Roman" w:hAnsi="Times New Roman"/>
          <w:b/>
          <w:sz w:val="24"/>
          <w:szCs w:val="24"/>
          <w:lang w:val="ru-RU"/>
        </w:rPr>
        <w:t>06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96254A">
        <w:rPr>
          <w:rFonts w:ascii="Times New Roman" w:hAnsi="Times New Roman"/>
          <w:b/>
          <w:sz w:val="24"/>
          <w:szCs w:val="24"/>
          <w:lang w:val="ru-RU"/>
        </w:rPr>
        <w:t>1</w:t>
      </w:r>
      <w:r w:rsidR="00311AF2">
        <w:rPr>
          <w:rFonts w:ascii="Times New Roman" w:hAnsi="Times New Roman"/>
          <w:b/>
          <w:sz w:val="24"/>
          <w:szCs w:val="24"/>
          <w:lang w:val="ru-RU"/>
        </w:rPr>
        <w:t>3</w:t>
      </w:r>
      <w:r w:rsidR="00ED677A">
        <w:rPr>
          <w:rFonts w:ascii="Times New Roman" w:hAnsi="Times New Roman"/>
          <w:b/>
          <w:sz w:val="24"/>
          <w:szCs w:val="24"/>
          <w:lang w:val="ru-RU"/>
        </w:rPr>
        <w:t>:</w:t>
      </w:r>
      <w:r w:rsidR="00DF55EB">
        <w:rPr>
          <w:rFonts w:ascii="Times New Roman" w:hAnsi="Times New Roman"/>
          <w:b/>
          <w:sz w:val="24"/>
          <w:szCs w:val="24"/>
          <w:lang w:val="ru-RU"/>
        </w:rPr>
        <w:t>0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ED677A" w:rsidRDefault="00ED677A" w:rsidP="00ED677A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311AF2" w:rsidRPr="00311AF2" w:rsidRDefault="00311AF2" w:rsidP="00311AF2">
      <w:pPr>
        <w:pStyle w:val="a3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311AF2">
        <w:rPr>
          <w:rFonts w:ascii="Times New Roman" w:eastAsia="Times New Roman" w:hAnsi="Times New Roman"/>
          <w:color w:val="333333"/>
          <w:sz w:val="24"/>
          <w:szCs w:val="24"/>
        </w:rPr>
        <w:t>Уведомяване на Централна избирателна комисия - София, Областен управител на област Софийска и Председател на Общински съвет - Самоков за Решение № 6698 от 03.06.2024г., постановено по КАХД № 4056 / 2024г. по описа на Върховен административен съд - Трето отделение, по силата на което е отменено Решение № 354 от 19.03.2024 год. , постановено по адм. дело № 291 от 2024 г. по описа на Ад</w:t>
      </w:r>
      <w:r>
        <w:rPr>
          <w:rFonts w:ascii="Times New Roman" w:eastAsia="Times New Roman" w:hAnsi="Times New Roman"/>
          <w:color w:val="333333"/>
          <w:sz w:val="24"/>
          <w:szCs w:val="24"/>
        </w:rPr>
        <w:t>министративен съд - София област.</w:t>
      </w:r>
    </w:p>
    <w:p w:rsidR="00311AF2" w:rsidRPr="00ED677A" w:rsidRDefault="00311AF2" w:rsidP="00311AF2">
      <w:pPr>
        <w:pStyle w:val="a3"/>
        <w:shd w:val="clear" w:color="auto" w:fill="FFFFFF"/>
        <w:spacing w:after="150" w:line="240" w:lineRule="auto"/>
        <w:ind w:left="144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96254A" w:rsidRPr="004C538D" w:rsidRDefault="0096254A" w:rsidP="0096254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96254A" w:rsidRPr="004C538D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062" w:rsidRDefault="000D5062" w:rsidP="001C67FB">
      <w:pPr>
        <w:spacing w:after="0" w:line="240" w:lineRule="auto"/>
      </w:pPr>
      <w:r>
        <w:separator/>
      </w:r>
    </w:p>
  </w:endnote>
  <w:endnote w:type="continuationSeparator" w:id="0">
    <w:p w:rsidR="000D5062" w:rsidRDefault="000D5062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062" w:rsidRDefault="000D5062" w:rsidP="001C67FB">
      <w:pPr>
        <w:spacing w:after="0" w:line="240" w:lineRule="auto"/>
      </w:pPr>
      <w:r>
        <w:separator/>
      </w:r>
    </w:p>
  </w:footnote>
  <w:footnote w:type="continuationSeparator" w:id="0">
    <w:p w:rsidR="000D5062" w:rsidRDefault="000D5062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6B0"/>
    <w:rsid w:val="000879A1"/>
    <w:rsid w:val="000A60B6"/>
    <w:rsid w:val="000D5062"/>
    <w:rsid w:val="000E3A03"/>
    <w:rsid w:val="00107D47"/>
    <w:rsid w:val="001220E3"/>
    <w:rsid w:val="00141EEC"/>
    <w:rsid w:val="00161963"/>
    <w:rsid w:val="00162982"/>
    <w:rsid w:val="001656A9"/>
    <w:rsid w:val="001C67FB"/>
    <w:rsid w:val="001E08E0"/>
    <w:rsid w:val="002473F0"/>
    <w:rsid w:val="00247B1B"/>
    <w:rsid w:val="002606B0"/>
    <w:rsid w:val="002C0715"/>
    <w:rsid w:val="002F3875"/>
    <w:rsid w:val="00304DF6"/>
    <w:rsid w:val="00311AF2"/>
    <w:rsid w:val="00341558"/>
    <w:rsid w:val="00351635"/>
    <w:rsid w:val="0037090A"/>
    <w:rsid w:val="003914EB"/>
    <w:rsid w:val="003D12D2"/>
    <w:rsid w:val="003D2029"/>
    <w:rsid w:val="003E2F6C"/>
    <w:rsid w:val="003F096A"/>
    <w:rsid w:val="00435264"/>
    <w:rsid w:val="00437EB2"/>
    <w:rsid w:val="00452AF7"/>
    <w:rsid w:val="00466D50"/>
    <w:rsid w:val="004B48C7"/>
    <w:rsid w:val="004C538D"/>
    <w:rsid w:val="004D4861"/>
    <w:rsid w:val="00553C9F"/>
    <w:rsid w:val="0056295A"/>
    <w:rsid w:val="00566974"/>
    <w:rsid w:val="005D3FC8"/>
    <w:rsid w:val="005D7E68"/>
    <w:rsid w:val="005E73C7"/>
    <w:rsid w:val="00635C10"/>
    <w:rsid w:val="00644542"/>
    <w:rsid w:val="00687CFA"/>
    <w:rsid w:val="006E52F2"/>
    <w:rsid w:val="00716761"/>
    <w:rsid w:val="00721C0A"/>
    <w:rsid w:val="00747986"/>
    <w:rsid w:val="007829AA"/>
    <w:rsid w:val="00783B77"/>
    <w:rsid w:val="00784CBB"/>
    <w:rsid w:val="007F4904"/>
    <w:rsid w:val="00840247"/>
    <w:rsid w:val="0088690D"/>
    <w:rsid w:val="00896811"/>
    <w:rsid w:val="008A3815"/>
    <w:rsid w:val="008A3CB2"/>
    <w:rsid w:val="008B085E"/>
    <w:rsid w:val="00901655"/>
    <w:rsid w:val="00940798"/>
    <w:rsid w:val="0096254A"/>
    <w:rsid w:val="00993CD5"/>
    <w:rsid w:val="009C12E1"/>
    <w:rsid w:val="00A406A4"/>
    <w:rsid w:val="00A522C6"/>
    <w:rsid w:val="00A85C63"/>
    <w:rsid w:val="00AE4924"/>
    <w:rsid w:val="00AF1BB2"/>
    <w:rsid w:val="00AF466F"/>
    <w:rsid w:val="00B5334B"/>
    <w:rsid w:val="00B77A98"/>
    <w:rsid w:val="00BC412B"/>
    <w:rsid w:val="00BF1052"/>
    <w:rsid w:val="00BF4B4A"/>
    <w:rsid w:val="00C01605"/>
    <w:rsid w:val="00C042F0"/>
    <w:rsid w:val="00C13001"/>
    <w:rsid w:val="00C137DF"/>
    <w:rsid w:val="00C14CEC"/>
    <w:rsid w:val="00C25A1A"/>
    <w:rsid w:val="00CB08E0"/>
    <w:rsid w:val="00CC75BB"/>
    <w:rsid w:val="00CD400F"/>
    <w:rsid w:val="00CE47B0"/>
    <w:rsid w:val="00D12B64"/>
    <w:rsid w:val="00D61101"/>
    <w:rsid w:val="00DA367B"/>
    <w:rsid w:val="00DF55EB"/>
    <w:rsid w:val="00DF72C3"/>
    <w:rsid w:val="00E11CE4"/>
    <w:rsid w:val="00E53A69"/>
    <w:rsid w:val="00EA49AC"/>
    <w:rsid w:val="00EA50A9"/>
    <w:rsid w:val="00EC2C32"/>
    <w:rsid w:val="00ED677A"/>
    <w:rsid w:val="00F5676A"/>
    <w:rsid w:val="00FB0288"/>
    <w:rsid w:val="00FD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1C876-4ABF-4F50-9EC4-88AC9D10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OIK</cp:lastModifiedBy>
  <cp:revision>9</cp:revision>
  <dcterms:created xsi:type="dcterms:W3CDTF">2024-05-27T13:58:00Z</dcterms:created>
  <dcterms:modified xsi:type="dcterms:W3CDTF">2024-06-04T12:01:00Z</dcterms:modified>
</cp:coreProperties>
</file>