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FB" w:rsidRPr="00311AF2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 Самоков, ул. "Македония"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ет. 2, </w:t>
      </w:r>
      <w:r>
        <w:rPr>
          <w:rFonts w:ascii="Times New Roman" w:hAnsi="Times New Roman" w:cs="Times New Roman"/>
          <w:sz w:val="24"/>
          <w:szCs w:val="24"/>
          <w:lang w:val="bg-BG"/>
        </w:rPr>
        <w:t>зала 229</w:t>
      </w:r>
      <w:r w:rsidR="00ED677A">
        <w:rPr>
          <w:rFonts w:ascii="Times New Roman" w:hAnsi="Times New Roman" w:cs="Times New Roman"/>
          <w:sz w:val="24"/>
          <w:szCs w:val="24"/>
          <w:lang w:val="bg-BG"/>
        </w:rPr>
        <w:t>-А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hyperlink r:id="rId8" w:history="1">
        <w:r w:rsidR="0056295A" w:rsidRPr="00262121">
          <w:rPr>
            <w:rStyle w:val="Hyperlink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>Проект на дневен ред на за</w:t>
      </w:r>
      <w:r w:rsidR="00F86A81">
        <w:rPr>
          <w:rFonts w:ascii="Times New Roman" w:hAnsi="Times New Roman"/>
          <w:b/>
          <w:sz w:val="24"/>
          <w:szCs w:val="24"/>
          <w:lang w:val="ru-RU"/>
        </w:rPr>
        <w:t>седанието на ОИК – Самоков на 16</w:t>
      </w:r>
      <w:r w:rsidR="005E73C7">
        <w:rPr>
          <w:rFonts w:ascii="Times New Roman" w:hAnsi="Times New Roman"/>
          <w:b/>
          <w:sz w:val="24"/>
          <w:szCs w:val="24"/>
          <w:lang w:val="ru-RU"/>
        </w:rPr>
        <w:t>.</w:t>
      </w:r>
      <w:r w:rsidR="00897CCE">
        <w:rPr>
          <w:rFonts w:ascii="Times New Roman" w:hAnsi="Times New Roman"/>
          <w:b/>
          <w:sz w:val="24"/>
          <w:szCs w:val="24"/>
          <w:lang w:val="ru-RU"/>
        </w:rPr>
        <w:t>0</w:t>
      </w:r>
      <w:r w:rsidR="00A77368">
        <w:rPr>
          <w:rFonts w:ascii="Times New Roman" w:hAnsi="Times New Roman"/>
          <w:b/>
          <w:sz w:val="24"/>
          <w:szCs w:val="24"/>
          <w:lang w:val="ru-RU"/>
        </w:rPr>
        <w:t>2</w:t>
      </w:r>
      <w:r w:rsidR="004820D1">
        <w:rPr>
          <w:rFonts w:ascii="Times New Roman" w:hAnsi="Times New Roman"/>
          <w:b/>
          <w:sz w:val="24"/>
          <w:szCs w:val="24"/>
          <w:lang w:val="ru-RU"/>
        </w:rPr>
        <w:t>.2025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год.</w:t>
      </w:r>
      <w:r w:rsidR="00CC75B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220E3">
        <w:rPr>
          <w:rFonts w:ascii="Times New Roman" w:hAnsi="Times New Roman"/>
          <w:b/>
          <w:sz w:val="24"/>
          <w:szCs w:val="24"/>
          <w:lang w:val="ru-RU"/>
        </w:rPr>
        <w:t xml:space="preserve">от </w:t>
      </w:r>
      <w:r w:rsidR="00F86A81">
        <w:rPr>
          <w:rFonts w:ascii="Times New Roman" w:hAnsi="Times New Roman"/>
          <w:b/>
          <w:sz w:val="24"/>
          <w:szCs w:val="24"/>
          <w:lang w:val="ru-RU"/>
        </w:rPr>
        <w:t>22</w:t>
      </w:r>
      <w:r w:rsidR="00A77368">
        <w:rPr>
          <w:rFonts w:ascii="Times New Roman" w:hAnsi="Times New Roman"/>
          <w:b/>
          <w:sz w:val="24"/>
          <w:szCs w:val="24"/>
          <w:lang w:val="ru-RU"/>
        </w:rPr>
        <w:t>:3</w:t>
      </w:r>
      <w:r w:rsidR="001A7E3C">
        <w:rPr>
          <w:rFonts w:ascii="Times New Roman" w:hAnsi="Times New Roman"/>
          <w:b/>
          <w:sz w:val="24"/>
          <w:szCs w:val="24"/>
          <w:lang w:val="ru-RU"/>
        </w:rPr>
        <w:t>0</w:t>
      </w:r>
      <w:r w:rsidR="001220E3" w:rsidRPr="00DD1331">
        <w:rPr>
          <w:rFonts w:ascii="Times New Roman" w:hAnsi="Times New Roman"/>
          <w:b/>
          <w:sz w:val="24"/>
          <w:szCs w:val="24"/>
          <w:lang w:val="ru-RU"/>
        </w:rPr>
        <w:t xml:space="preserve"> часа</w:t>
      </w:r>
    </w:p>
    <w:p w:rsidR="00A77368" w:rsidRDefault="00A77368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86A81" w:rsidRPr="00F86A81" w:rsidRDefault="00F86A81" w:rsidP="00F86A81">
      <w:pPr>
        <w:pStyle w:val="ListParagraph"/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en-GB"/>
        </w:rPr>
      </w:pPr>
      <w:r w:rsidRPr="00F86A81"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 xml:space="preserve">Определяне и упълномощаване на трима членове на ОИК от различни партии и/или коалиции, които да предадат на ТЗ ГРАО плик по т. 38 от Решение на ЦИК № 2653-МИ от 12.10.2023 г., с книжата от проведения първи тур на изборите за частични местни избори </w:t>
      </w:r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за кмет на кметство с. Широки дол;</w:t>
      </w:r>
    </w:p>
    <w:p w:rsidR="00F86A81" w:rsidRDefault="00F86A81" w:rsidP="00F86A81">
      <w:pPr>
        <w:pStyle w:val="ListParagraph"/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en-GB"/>
        </w:rPr>
      </w:pPr>
      <w:r w:rsidRPr="00F86A81"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Определяне и упълномощаване на представители от състава на ОИК - Самоков за предаване на изборни книжа на ЦИК от първи тур на частични местни избори за кмет на кметства в с. Широки дол</w:t>
      </w:r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;</w:t>
      </w:r>
    </w:p>
    <w:p w:rsidR="00CA5CE5" w:rsidRPr="00CA5CE5" w:rsidRDefault="00CA5CE5" w:rsidP="00CA5CE5">
      <w:pPr>
        <w:pStyle w:val="ListParagraph"/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en-GB"/>
        </w:rPr>
      </w:pPr>
      <w:r w:rsidRPr="00CA5CE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Избира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не на кмет на кметство Широки дол.</w:t>
      </w:r>
      <w:bookmarkStart w:id="0" w:name="_GoBack"/>
      <w:bookmarkEnd w:id="0"/>
    </w:p>
    <w:p w:rsidR="003E2D35" w:rsidRPr="00CA5CE5" w:rsidRDefault="003E2D35" w:rsidP="00CA5CE5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/>
          <w:color w:val="333333"/>
          <w:sz w:val="24"/>
          <w:szCs w:val="24"/>
          <w:lang w:eastAsia="en-GB"/>
        </w:rPr>
      </w:pPr>
    </w:p>
    <w:p w:rsidR="00077977" w:rsidRPr="00F86A81" w:rsidRDefault="00077977" w:rsidP="0007797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077977" w:rsidRPr="00F86A81" w:rsidSect="00452AF7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969" w:rsidRDefault="00C73969" w:rsidP="001C67FB">
      <w:pPr>
        <w:spacing w:after="0" w:line="240" w:lineRule="auto"/>
      </w:pPr>
      <w:r>
        <w:separator/>
      </w:r>
    </w:p>
  </w:endnote>
  <w:endnote w:type="continuationSeparator" w:id="0">
    <w:p w:rsidR="00C73969" w:rsidRDefault="00C73969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969" w:rsidRDefault="00C73969" w:rsidP="001C67FB">
      <w:pPr>
        <w:spacing w:after="0" w:line="240" w:lineRule="auto"/>
      </w:pPr>
      <w:r>
        <w:separator/>
      </w:r>
    </w:p>
  </w:footnote>
  <w:footnote w:type="continuationSeparator" w:id="0">
    <w:p w:rsidR="00C73969" w:rsidRDefault="00C73969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FB" w:rsidRDefault="001C67FB">
    <w:pPr>
      <w:pStyle w:val="Header"/>
    </w:pPr>
    <w:r w:rsidRPr="001C67FB">
      <w:rPr>
        <w:noProof/>
        <w:lang w:val="en-GB" w:eastAsia="en-GB"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630A"/>
    <w:multiLevelType w:val="hybridMultilevel"/>
    <w:tmpl w:val="8AB498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1542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2C2A1B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61E82"/>
    <w:multiLevelType w:val="hybridMultilevel"/>
    <w:tmpl w:val="8D8CA7CE"/>
    <w:lvl w:ilvl="0" w:tplc="0F381CE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333333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C6669"/>
    <w:multiLevelType w:val="hybridMultilevel"/>
    <w:tmpl w:val="3C54F5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269DF"/>
    <w:multiLevelType w:val="hybridMultilevel"/>
    <w:tmpl w:val="877C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15A28"/>
    <w:multiLevelType w:val="hybridMultilevel"/>
    <w:tmpl w:val="8AB498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91019"/>
    <w:multiLevelType w:val="hybridMultilevel"/>
    <w:tmpl w:val="330E0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F1641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04E7802"/>
    <w:multiLevelType w:val="hybridMultilevel"/>
    <w:tmpl w:val="F864BD76"/>
    <w:lvl w:ilvl="0" w:tplc="FE049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2F60E9"/>
    <w:multiLevelType w:val="hybridMultilevel"/>
    <w:tmpl w:val="19925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01118"/>
    <w:multiLevelType w:val="hybridMultilevel"/>
    <w:tmpl w:val="C2C20F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1A33FE"/>
    <w:multiLevelType w:val="hybridMultilevel"/>
    <w:tmpl w:val="89ECB62A"/>
    <w:lvl w:ilvl="0" w:tplc="C48CA2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2"/>
  </w:num>
  <w:num w:numId="6">
    <w:abstractNumId w:val="9"/>
  </w:num>
  <w:num w:numId="7">
    <w:abstractNumId w:val="11"/>
  </w:num>
  <w:num w:numId="8">
    <w:abstractNumId w:val="2"/>
  </w:num>
  <w:num w:numId="9">
    <w:abstractNumId w:val="1"/>
  </w:num>
  <w:num w:numId="10">
    <w:abstractNumId w:val="10"/>
  </w:num>
  <w:num w:numId="11">
    <w:abstractNumId w:val="14"/>
  </w:num>
  <w:num w:numId="12">
    <w:abstractNumId w:val="7"/>
  </w:num>
  <w:num w:numId="13">
    <w:abstractNumId w:val="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B0"/>
    <w:rsid w:val="00004C9D"/>
    <w:rsid w:val="00013D3A"/>
    <w:rsid w:val="0005772C"/>
    <w:rsid w:val="00062115"/>
    <w:rsid w:val="00077977"/>
    <w:rsid w:val="000879A1"/>
    <w:rsid w:val="000A60B6"/>
    <w:rsid w:val="000D5062"/>
    <w:rsid w:val="000E3A03"/>
    <w:rsid w:val="00107D47"/>
    <w:rsid w:val="001144E6"/>
    <w:rsid w:val="001163AF"/>
    <w:rsid w:val="001220E3"/>
    <w:rsid w:val="00126721"/>
    <w:rsid w:val="00141EEC"/>
    <w:rsid w:val="001528C1"/>
    <w:rsid w:val="0015620E"/>
    <w:rsid w:val="00161963"/>
    <w:rsid w:val="00162982"/>
    <w:rsid w:val="001656A9"/>
    <w:rsid w:val="001A7E3C"/>
    <w:rsid w:val="001C67FB"/>
    <w:rsid w:val="001E08E0"/>
    <w:rsid w:val="002473F0"/>
    <w:rsid w:val="00247B1B"/>
    <w:rsid w:val="002606B0"/>
    <w:rsid w:val="00273073"/>
    <w:rsid w:val="00295C8C"/>
    <w:rsid w:val="002B4AC4"/>
    <w:rsid w:val="002C0715"/>
    <w:rsid w:val="002C3FE8"/>
    <w:rsid w:val="002F3875"/>
    <w:rsid w:val="00304DF6"/>
    <w:rsid w:val="00311AF2"/>
    <w:rsid w:val="00341558"/>
    <w:rsid w:val="00351635"/>
    <w:rsid w:val="0037090A"/>
    <w:rsid w:val="003914EB"/>
    <w:rsid w:val="003D12D2"/>
    <w:rsid w:val="003D2029"/>
    <w:rsid w:val="003D7A36"/>
    <w:rsid w:val="003E2D35"/>
    <w:rsid w:val="003E2F6C"/>
    <w:rsid w:val="003E6FD0"/>
    <w:rsid w:val="003F096A"/>
    <w:rsid w:val="00420EAA"/>
    <w:rsid w:val="00435264"/>
    <w:rsid w:val="004359A5"/>
    <w:rsid w:val="00437EB2"/>
    <w:rsid w:val="00452AF7"/>
    <w:rsid w:val="00460175"/>
    <w:rsid w:val="00466D50"/>
    <w:rsid w:val="004820D1"/>
    <w:rsid w:val="004A05C6"/>
    <w:rsid w:val="004B48C7"/>
    <w:rsid w:val="004C538D"/>
    <w:rsid w:val="004D4861"/>
    <w:rsid w:val="004F16CB"/>
    <w:rsid w:val="005127C9"/>
    <w:rsid w:val="00553C9F"/>
    <w:rsid w:val="0056295A"/>
    <w:rsid w:val="00566974"/>
    <w:rsid w:val="005D3FC8"/>
    <w:rsid w:val="005D7E68"/>
    <w:rsid w:val="005E73C7"/>
    <w:rsid w:val="00635C10"/>
    <w:rsid w:val="00644542"/>
    <w:rsid w:val="00675E54"/>
    <w:rsid w:val="00687CFA"/>
    <w:rsid w:val="00692DA9"/>
    <w:rsid w:val="006C2B86"/>
    <w:rsid w:val="006E52F2"/>
    <w:rsid w:val="00716761"/>
    <w:rsid w:val="00721C0A"/>
    <w:rsid w:val="00747986"/>
    <w:rsid w:val="00761B08"/>
    <w:rsid w:val="0077295B"/>
    <w:rsid w:val="007829AA"/>
    <w:rsid w:val="00783B77"/>
    <w:rsid w:val="00784CBB"/>
    <w:rsid w:val="007D363A"/>
    <w:rsid w:val="007F4904"/>
    <w:rsid w:val="00822F7C"/>
    <w:rsid w:val="00840247"/>
    <w:rsid w:val="00853DD2"/>
    <w:rsid w:val="0088690D"/>
    <w:rsid w:val="00896811"/>
    <w:rsid w:val="00897CCE"/>
    <w:rsid w:val="00897D38"/>
    <w:rsid w:val="008A3815"/>
    <w:rsid w:val="008A3CB2"/>
    <w:rsid w:val="008B085E"/>
    <w:rsid w:val="00901655"/>
    <w:rsid w:val="00940798"/>
    <w:rsid w:val="0096254A"/>
    <w:rsid w:val="009924DD"/>
    <w:rsid w:val="00993CD5"/>
    <w:rsid w:val="009C12E1"/>
    <w:rsid w:val="009E4364"/>
    <w:rsid w:val="00A406A4"/>
    <w:rsid w:val="00A522C6"/>
    <w:rsid w:val="00A6528C"/>
    <w:rsid w:val="00A77368"/>
    <w:rsid w:val="00A85C63"/>
    <w:rsid w:val="00AB5521"/>
    <w:rsid w:val="00AE4924"/>
    <w:rsid w:val="00AF1BB2"/>
    <w:rsid w:val="00AF466F"/>
    <w:rsid w:val="00B2205B"/>
    <w:rsid w:val="00B261A0"/>
    <w:rsid w:val="00B5334B"/>
    <w:rsid w:val="00B77A98"/>
    <w:rsid w:val="00BC412B"/>
    <w:rsid w:val="00BD7AFA"/>
    <w:rsid w:val="00BF1052"/>
    <w:rsid w:val="00BF4B4A"/>
    <w:rsid w:val="00C01605"/>
    <w:rsid w:val="00C042F0"/>
    <w:rsid w:val="00C13001"/>
    <w:rsid w:val="00C137DF"/>
    <w:rsid w:val="00C14CEC"/>
    <w:rsid w:val="00C243F6"/>
    <w:rsid w:val="00C25A1A"/>
    <w:rsid w:val="00C268C8"/>
    <w:rsid w:val="00C73969"/>
    <w:rsid w:val="00C73BD9"/>
    <w:rsid w:val="00C85D13"/>
    <w:rsid w:val="00CA5CE5"/>
    <w:rsid w:val="00CB08E0"/>
    <w:rsid w:val="00CB1C2D"/>
    <w:rsid w:val="00CC75BB"/>
    <w:rsid w:val="00CD400F"/>
    <w:rsid w:val="00CE47B0"/>
    <w:rsid w:val="00D12B64"/>
    <w:rsid w:val="00D61101"/>
    <w:rsid w:val="00DA367B"/>
    <w:rsid w:val="00DD1331"/>
    <w:rsid w:val="00DF02E5"/>
    <w:rsid w:val="00DF55EB"/>
    <w:rsid w:val="00DF72C3"/>
    <w:rsid w:val="00E11CE4"/>
    <w:rsid w:val="00E452F5"/>
    <w:rsid w:val="00E466AF"/>
    <w:rsid w:val="00E53A69"/>
    <w:rsid w:val="00E71776"/>
    <w:rsid w:val="00E83F86"/>
    <w:rsid w:val="00EA259E"/>
    <w:rsid w:val="00EA49AC"/>
    <w:rsid w:val="00EA50A9"/>
    <w:rsid w:val="00EA5FC0"/>
    <w:rsid w:val="00EC2C32"/>
    <w:rsid w:val="00ED677A"/>
    <w:rsid w:val="00EF5461"/>
    <w:rsid w:val="00F5676A"/>
    <w:rsid w:val="00F86A81"/>
    <w:rsid w:val="00FB0288"/>
    <w:rsid w:val="00FD299E"/>
    <w:rsid w:val="00FD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689D4"/>
  <w15:docId w15:val="{7D0F20F0-26B3-424D-BC02-3B00EAE6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Hyperlink">
    <w:name w:val="Hyperlink"/>
    <w:basedOn w:val="DefaultParagraphFont"/>
    <w:uiPriority w:val="99"/>
    <w:unhideWhenUsed/>
    <w:rsid w:val="0056295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7FB"/>
  </w:style>
  <w:style w:type="paragraph" w:styleId="Footer">
    <w:name w:val="footer"/>
    <w:basedOn w:val="Normal"/>
    <w:link w:val="FooterChar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7FB"/>
  </w:style>
  <w:style w:type="paragraph" w:styleId="BalloonText">
    <w:name w:val="Balloon Text"/>
    <w:basedOn w:val="Normal"/>
    <w:link w:val="BalloonTextChar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F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resh-title">
    <w:name w:val="resh-title"/>
    <w:basedOn w:val="Normal"/>
    <w:rsid w:val="00126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2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339.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D29CE-D350-4877-BDDF-3E4974E90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Lawyer-FNI</dc:creator>
  <cp:lastModifiedBy>Andrey</cp:lastModifiedBy>
  <cp:revision>4</cp:revision>
  <dcterms:created xsi:type="dcterms:W3CDTF">2025-02-16T15:58:00Z</dcterms:created>
  <dcterms:modified xsi:type="dcterms:W3CDTF">2025-02-16T16:04:00Z</dcterms:modified>
</cp:coreProperties>
</file>